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9E4D" w14:textId="77777777" w:rsidR="00055D5A" w:rsidRP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50771517" w14:textId="77777777" w:rsidR="00055D5A" w:rsidRPr="00055D5A" w:rsidRDefault="00055D5A" w:rsidP="00A80BB4">
      <w:pPr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052AC5B4" w14:textId="77777777" w:rsidR="00055D5A" w:rsidRPr="00055D5A" w:rsidRDefault="00055D5A" w:rsidP="00055D5A">
      <w:pPr>
        <w:spacing w:after="0"/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</w:rPr>
        <w:tab/>
      </w:r>
      <w:bookmarkStart w:id="0" w:name="_Hlk211497790"/>
    </w:p>
    <w:p w14:paraId="6BAF1274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2D447935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6473E5EF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041F00E2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333DB7E9" w14:textId="2AC4F805" w:rsidR="00055D5A" w:rsidRPr="00FC7FCE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  <w:r w:rsidRPr="00055D5A">
        <w:rPr>
          <w:rFonts w:ascii="Aptos" w:hAnsi="Aptos" w:cs="Tahoma"/>
          <w:b/>
          <w:sz w:val="28"/>
          <w:szCs w:val="28"/>
        </w:rPr>
        <w:t>JAVNI RAZPIS ZA DODELJEVANJE POMOČI ZA RAZVOJ PODJETNIŠTVA IN GOSPODARSTVA V OBČINI IDRIJA V LETU 202</w:t>
      </w:r>
      <w:r w:rsidR="00FC7FCE">
        <w:rPr>
          <w:rFonts w:ascii="Aptos" w:hAnsi="Aptos" w:cs="Tahoma"/>
          <w:b/>
          <w:sz w:val="28"/>
          <w:szCs w:val="28"/>
          <w:lang w:val="sl-SI"/>
        </w:rPr>
        <w:t>6</w:t>
      </w:r>
    </w:p>
    <w:bookmarkEnd w:id="0"/>
    <w:p w14:paraId="28BE66A7" w14:textId="61C5355E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4171A031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137CF04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668144C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5E665789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359ADED0" w14:textId="0837C3FC" w:rsid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  <w:lang w:val="sl-SI"/>
        </w:rPr>
        <w:t>RAZPISNA DOKUMENTACIJA</w:t>
      </w:r>
    </w:p>
    <w:p w14:paraId="5A3D78CE" w14:textId="6BBEFF29" w:rsidR="006042ED" w:rsidRPr="006042ED" w:rsidRDefault="006042ED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u w:val="single"/>
          <w:lang w:val="sl-SI"/>
        </w:rPr>
      </w:pPr>
      <w:r w:rsidRPr="006042ED">
        <w:rPr>
          <w:rFonts w:ascii="Aptos" w:hAnsi="Aptos" w:cs="Segoe UI Emoji"/>
          <w:b/>
          <w:bCs/>
          <w:sz w:val="28"/>
          <w:szCs w:val="28"/>
          <w:u w:val="single"/>
          <w:lang w:val="sl-SI"/>
        </w:rPr>
        <w:t>PRIJAVNI OBRAZCI</w:t>
      </w:r>
    </w:p>
    <w:p w14:paraId="1DEF4CD9" w14:textId="04FBC028" w:rsidR="00055D5A" w:rsidRPr="00055D5A" w:rsidRDefault="00055D5A">
      <w:pPr>
        <w:rPr>
          <w:rFonts w:ascii="Aptos" w:hAnsi="Aptos" w:cs="Segoe UI Emoji"/>
          <w:b/>
          <w:bCs/>
          <w:lang w:val="sl-SI"/>
        </w:rPr>
      </w:pPr>
      <w:r w:rsidRPr="00055D5A">
        <w:rPr>
          <w:rFonts w:ascii="Aptos" w:hAnsi="Aptos" w:cs="Segoe UI Emoji"/>
          <w:sz w:val="28"/>
          <w:szCs w:val="28"/>
        </w:rPr>
        <w:br w:type="page"/>
      </w:r>
    </w:p>
    <w:p w14:paraId="3C6E76C1" w14:textId="42DEB9CB" w:rsid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1E54E56F" w14:textId="6289E64F" w:rsidR="007F7F15" w:rsidRPr="00055D5A" w:rsidRDefault="007F7F15" w:rsidP="007F7F15">
      <w:pPr>
        <w:shd w:val="clear" w:color="auto" w:fill="FBE4D5" w:themeFill="accent2" w:themeFillTint="33"/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 xml:space="preserve">UKREP 7 </w:t>
      </w:r>
      <w:r>
        <w:rPr>
          <w:rFonts w:ascii="Aptos" w:hAnsi="Aptos"/>
          <w:b/>
          <w:bCs/>
          <w:lang w:val="sl-SI"/>
        </w:rPr>
        <w:t xml:space="preserve">- </w:t>
      </w:r>
      <w:r w:rsidRPr="00055D5A">
        <w:rPr>
          <w:rFonts w:ascii="Aptos" w:hAnsi="Aptos"/>
          <w:b/>
          <w:bCs/>
        </w:rPr>
        <w:t>SPODBUJANJE SOBODAJALSTVA</w:t>
      </w:r>
    </w:p>
    <w:p w14:paraId="43E4E897" w14:textId="77777777" w:rsidR="000811CD" w:rsidRPr="00055D5A" w:rsidRDefault="000811CD" w:rsidP="000811CD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Kratek opis ukrepa:</w:t>
      </w:r>
    </w:p>
    <w:p w14:paraId="7F1CC0FC" w14:textId="77777777" w:rsidR="007F7F15" w:rsidRPr="00055D5A" w:rsidRDefault="007F7F15" w:rsidP="007F7F15">
      <w:pPr>
        <w:rPr>
          <w:rFonts w:ascii="Aptos" w:hAnsi="Aptos"/>
        </w:rPr>
      </w:pPr>
      <w:r w:rsidRPr="00055D5A">
        <w:rPr>
          <w:rFonts w:ascii="Aptos" w:hAnsi="Aptos"/>
        </w:rPr>
        <w:t>Namen ukrepa je spodbujanje razvoja turizma z urejanjem sob in apartmajev za oddajo ter s tem povečanje turistične ponudbe v Občini Idrija.</w:t>
      </w:r>
    </w:p>
    <w:p w14:paraId="2084A051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2F50A494">
          <v:rect id="_x0000_i1025" style="width:0;height:1.5pt" o:hralign="center" o:hrstd="t" o:hr="t" fillcolor="#a0a0a0" stroked="f"/>
        </w:pict>
      </w:r>
    </w:p>
    <w:p w14:paraId="1B07157A" w14:textId="77777777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1. OSNOVNI PODATKI O PRIJAVITELJU</w:t>
      </w:r>
    </w:p>
    <w:tbl>
      <w:tblPr>
        <w:tblStyle w:val="Tabelasvetlamrea1poudarek3"/>
        <w:tblW w:w="9067" w:type="dxa"/>
        <w:tblLook w:val="04A0" w:firstRow="1" w:lastRow="0" w:firstColumn="1" w:lastColumn="0" w:noHBand="0" w:noVBand="1"/>
      </w:tblPr>
      <w:tblGrid>
        <w:gridCol w:w="4032"/>
        <w:gridCol w:w="5035"/>
      </w:tblGrid>
      <w:tr w:rsidR="006528D0" w:rsidRPr="00055D5A" w14:paraId="0077BFA5" w14:textId="77777777" w:rsidTr="00EC0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200B33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5035" w:type="dxa"/>
            <w:hideMark/>
          </w:tcPr>
          <w:p w14:paraId="225A623F" w14:textId="77777777" w:rsidR="006528D0" w:rsidRPr="00055D5A" w:rsidRDefault="006528D0" w:rsidP="00EC005B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lang w:val="sl-SI"/>
              </w:rPr>
            </w:pPr>
          </w:p>
        </w:tc>
      </w:tr>
      <w:tr w:rsidR="006528D0" w:rsidRPr="00055D5A" w14:paraId="1E65F6C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FFBC44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Naziv podjetja / ime in priimek</w:t>
            </w:r>
          </w:p>
        </w:tc>
        <w:tc>
          <w:tcPr>
            <w:tcW w:w="5035" w:type="dxa"/>
            <w:hideMark/>
          </w:tcPr>
          <w:p w14:paraId="49E62D5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6A3106A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B9DB4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Naslov / sedež</w:t>
            </w:r>
          </w:p>
        </w:tc>
        <w:tc>
          <w:tcPr>
            <w:tcW w:w="5035" w:type="dxa"/>
            <w:hideMark/>
          </w:tcPr>
          <w:p w14:paraId="1D1D431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C1ABE5B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B96430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Davčna številka</w:t>
            </w:r>
          </w:p>
        </w:tc>
        <w:tc>
          <w:tcPr>
            <w:tcW w:w="5035" w:type="dxa"/>
            <w:hideMark/>
          </w:tcPr>
          <w:p w14:paraId="3B454953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B96298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0594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Matična številka</w:t>
            </w:r>
          </w:p>
        </w:tc>
        <w:tc>
          <w:tcPr>
            <w:tcW w:w="5035" w:type="dxa"/>
            <w:hideMark/>
          </w:tcPr>
          <w:p w14:paraId="4624C49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3896FCC3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C4BA27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Kontaktna oseba</w:t>
            </w:r>
          </w:p>
        </w:tc>
        <w:tc>
          <w:tcPr>
            <w:tcW w:w="5035" w:type="dxa"/>
            <w:hideMark/>
          </w:tcPr>
          <w:p w14:paraId="082618E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FC7FCE" w:rsidRPr="00055D5A" w14:paraId="0C44AB9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488187" w14:textId="23981B9D" w:rsidR="00FC7FCE" w:rsidRPr="00055D5A" w:rsidRDefault="00FC7FCE" w:rsidP="00EC005B">
            <w:pPr>
              <w:spacing w:line="480" w:lineRule="auto"/>
              <w:rPr>
                <w:rFonts w:ascii="Aptos" w:hAnsi="Aptos"/>
              </w:rPr>
            </w:pPr>
            <w:r w:rsidRPr="00424B7E">
              <w:rPr>
                <w:rFonts w:ascii="Aptos" w:hAnsi="Aptos"/>
                <w:color w:val="000000" w:themeColor="text1"/>
                <w:lang w:val="sl-SI"/>
              </w:rPr>
              <w:t>Odgovorna</w:t>
            </w:r>
            <w:r w:rsidRPr="00424B7E">
              <w:rPr>
                <w:rFonts w:ascii="Aptos" w:hAnsi="Aptos"/>
                <w:color w:val="000000" w:themeColor="text1"/>
              </w:rPr>
              <w:t xml:space="preserve"> oseba</w:t>
            </w:r>
          </w:p>
        </w:tc>
        <w:tc>
          <w:tcPr>
            <w:tcW w:w="5035" w:type="dxa"/>
          </w:tcPr>
          <w:p w14:paraId="529DD6C2" w14:textId="77777777" w:rsidR="00FC7FCE" w:rsidRPr="00055D5A" w:rsidRDefault="00FC7FCE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AEAE52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6B9551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Telefon</w:t>
            </w:r>
          </w:p>
        </w:tc>
        <w:tc>
          <w:tcPr>
            <w:tcW w:w="5035" w:type="dxa"/>
            <w:hideMark/>
          </w:tcPr>
          <w:p w14:paraId="214BFB0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EDDD8A9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661B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E-pošta</w:t>
            </w:r>
          </w:p>
        </w:tc>
        <w:tc>
          <w:tcPr>
            <w:tcW w:w="5035" w:type="dxa"/>
            <w:hideMark/>
          </w:tcPr>
          <w:p w14:paraId="083FB3B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505F027E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CD7DD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Datum ustanovitve</w:t>
            </w:r>
          </w:p>
        </w:tc>
        <w:tc>
          <w:tcPr>
            <w:tcW w:w="5035" w:type="dxa"/>
            <w:hideMark/>
          </w:tcPr>
          <w:p w14:paraId="3960C47F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2CC084C4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EF8B1D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Status DDV (zavezanec / nezavezanec)</w:t>
            </w:r>
          </w:p>
        </w:tc>
        <w:tc>
          <w:tcPr>
            <w:tcW w:w="5035" w:type="dxa"/>
            <w:hideMark/>
          </w:tcPr>
          <w:p w14:paraId="6BB8D497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8C625A6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B219DC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Število zaposlenih / samozaposlitev</w:t>
            </w:r>
          </w:p>
        </w:tc>
        <w:tc>
          <w:tcPr>
            <w:tcW w:w="5035" w:type="dxa"/>
            <w:hideMark/>
          </w:tcPr>
          <w:p w14:paraId="7B96F1C6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279DE71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9F40BA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Dejavnost (SKD)</w:t>
            </w:r>
          </w:p>
        </w:tc>
        <w:tc>
          <w:tcPr>
            <w:tcW w:w="5035" w:type="dxa"/>
            <w:hideMark/>
          </w:tcPr>
          <w:p w14:paraId="3C82D6DE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643FDE2F" w14:textId="77777777" w:rsidR="006528D0" w:rsidRDefault="006528D0" w:rsidP="00A80BB4">
      <w:pPr>
        <w:rPr>
          <w:rFonts w:ascii="Aptos" w:hAnsi="Aptos"/>
          <w:b/>
          <w:bCs/>
        </w:rPr>
      </w:pPr>
    </w:p>
    <w:p w14:paraId="33EC34A9" w14:textId="77777777" w:rsidR="00FC7FCE" w:rsidRDefault="00FC7FCE" w:rsidP="00FC7FCE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rPr>
          <w:rFonts w:ascii="Aptos" w:hAnsi="Aptos"/>
          <w:b/>
          <w:bCs/>
          <w:lang w:val="sl-SI"/>
        </w:rPr>
      </w:pPr>
      <w:r w:rsidRPr="00424B7E">
        <w:rPr>
          <w:rFonts w:ascii="Aptos" w:hAnsi="Aptos"/>
          <w:b/>
          <w:bCs/>
        </w:rPr>
        <w:t>Prijavitelj soglaša, da se vsa obvestila, pozivi, odločitve in druga pisanja v zvezi s tem razpisom vročajo in pošiljajo po elektronski pošti na e-naslov, naveden v prijavi, ter da se šteje, da so bila vročena z dnem odpreme (obkrožite):</w:t>
      </w:r>
      <w:r w:rsidRPr="00424B7E">
        <w:rPr>
          <w:rFonts w:ascii="Aptos" w:hAnsi="Aptos"/>
          <w:b/>
          <w:bCs/>
        </w:rPr>
        <w:tab/>
      </w:r>
    </w:p>
    <w:p w14:paraId="07AD0134" w14:textId="77777777" w:rsidR="00FC7FCE" w:rsidRPr="00424B7E" w:rsidRDefault="00FC7FCE" w:rsidP="00FC7FCE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spacing w:before="240"/>
        <w:rPr>
          <w:rFonts w:ascii="Aptos" w:hAnsi="Aptos"/>
          <w:b/>
          <w:bCs/>
        </w:rPr>
      </w:pPr>
      <w:r w:rsidRPr="00424B7E">
        <w:rPr>
          <w:rFonts w:ascii="Aptos" w:hAnsi="Aptos"/>
          <w:b/>
          <w:bCs/>
        </w:rPr>
        <w:t>DA                    NE</w:t>
      </w:r>
    </w:p>
    <w:p w14:paraId="6560F843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1459E11A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643958EA" w14:textId="5421161B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2. PODATKI O PROJEKTU</w:t>
      </w:r>
    </w:p>
    <w:tbl>
      <w:tblPr>
        <w:tblStyle w:val="Tabelasvetlamrea1poudarek3"/>
        <w:tblW w:w="9087" w:type="dxa"/>
        <w:tblInd w:w="-20" w:type="dxa"/>
        <w:tblLook w:val="04A0" w:firstRow="1" w:lastRow="0" w:firstColumn="1" w:lastColumn="0" w:noHBand="0" w:noVBand="1"/>
      </w:tblPr>
      <w:tblGrid>
        <w:gridCol w:w="2850"/>
        <w:gridCol w:w="6237"/>
      </w:tblGrid>
      <w:tr w:rsidR="006528D0" w:rsidRPr="00055D5A" w14:paraId="0C44BC01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1B8C19B3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6237" w:type="dxa"/>
            <w:hideMark/>
          </w:tcPr>
          <w:p w14:paraId="68C297C1" w14:textId="77777777" w:rsidR="006528D0" w:rsidRPr="00055D5A" w:rsidRDefault="006528D0" w:rsidP="00EC00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Vnos</w:t>
            </w:r>
          </w:p>
        </w:tc>
      </w:tr>
      <w:tr w:rsidR="006528D0" w:rsidRPr="00055D5A" w14:paraId="61EA40C1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43ED33A0" w14:textId="70D234EF" w:rsidR="006528D0" w:rsidRPr="000811CD" w:rsidRDefault="007F7F15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>Naziv investicije</w:t>
            </w:r>
          </w:p>
        </w:tc>
        <w:tc>
          <w:tcPr>
            <w:tcW w:w="6237" w:type="dxa"/>
            <w:hideMark/>
          </w:tcPr>
          <w:p w14:paraId="7DE262F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1276012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9D419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0263552E" w14:textId="77777777" w:rsidTr="00CE5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vAlign w:val="center"/>
          </w:tcPr>
          <w:p w14:paraId="12BD2320" w14:textId="71780BFA" w:rsidR="007F7F15" w:rsidRPr="00055D5A" w:rsidRDefault="007F7F15" w:rsidP="007F7F15">
            <w:pPr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Opis ureditve sob / apartmajev</w:t>
            </w:r>
          </w:p>
        </w:tc>
        <w:tc>
          <w:tcPr>
            <w:tcW w:w="6237" w:type="dxa"/>
            <w:vAlign w:val="center"/>
          </w:tcPr>
          <w:p w14:paraId="29DD8830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4E1761F4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4287D9B6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BBEB25D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CF9489B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1D439340" w14:textId="77777777" w:rsidTr="00CE5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vAlign w:val="center"/>
          </w:tcPr>
          <w:p w14:paraId="71621828" w14:textId="50CC64F3" w:rsidR="007F7F15" w:rsidRPr="00055D5A" w:rsidRDefault="007F7F15" w:rsidP="007F7F15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Namen in cilji</w:t>
            </w:r>
          </w:p>
        </w:tc>
        <w:tc>
          <w:tcPr>
            <w:tcW w:w="6237" w:type="dxa"/>
            <w:vAlign w:val="center"/>
          </w:tcPr>
          <w:p w14:paraId="11FB6335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818C859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3F39ADB3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9019D3C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B45BBD4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17E16833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72C31276" w14:textId="41D2A3FD" w:rsidR="007F7F15" w:rsidRPr="006528D0" w:rsidRDefault="007F7F15" w:rsidP="007F7F15">
            <w:pPr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>Lokacija nastanitve</w:t>
            </w:r>
          </w:p>
        </w:tc>
        <w:tc>
          <w:tcPr>
            <w:tcW w:w="6237" w:type="dxa"/>
            <w:hideMark/>
          </w:tcPr>
          <w:p w14:paraId="756990A4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DDEE43A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AE680A1" w14:textId="77777777" w:rsidR="007F7F15" w:rsidRPr="00055D5A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7F7F15" w:rsidRPr="00055D5A" w14:paraId="0D5DAAE9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3D67197C" w14:textId="03A2ED82" w:rsidR="007F7F15" w:rsidRPr="000811CD" w:rsidRDefault="007F7F15" w:rsidP="007F7F15">
            <w:pPr>
              <w:spacing w:line="360" w:lineRule="auto"/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>Obdobje izvedbe</w:t>
            </w:r>
          </w:p>
        </w:tc>
        <w:tc>
          <w:tcPr>
            <w:tcW w:w="6237" w:type="dxa"/>
            <w:hideMark/>
          </w:tcPr>
          <w:p w14:paraId="39225971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75CA56A" w14:textId="77777777" w:rsidR="007F7F15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8429512" w14:textId="77777777" w:rsidR="007F7F15" w:rsidRPr="00055D5A" w:rsidRDefault="007F7F15" w:rsidP="007F7F1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</w:tbl>
    <w:p w14:paraId="65E46CC8" w14:textId="77777777" w:rsidR="006528D0" w:rsidRDefault="006528D0" w:rsidP="00A80BB4">
      <w:pPr>
        <w:rPr>
          <w:rFonts w:ascii="Aptos" w:hAnsi="Aptos"/>
          <w:b/>
          <w:bCs/>
        </w:rPr>
      </w:pPr>
    </w:p>
    <w:p w14:paraId="113BDE48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6D5572B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41C4BFDE" w14:textId="62822BC0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3. FINANČNI DEL</w:t>
      </w:r>
    </w:p>
    <w:tbl>
      <w:tblPr>
        <w:tblStyle w:val="Tabelasvetlamrea1poudarek3"/>
        <w:tblW w:w="0" w:type="auto"/>
        <w:tblInd w:w="-20" w:type="dxa"/>
        <w:tblLook w:val="04A0" w:firstRow="1" w:lastRow="0" w:firstColumn="1" w:lastColumn="0" w:noHBand="0" w:noVBand="1"/>
      </w:tblPr>
      <w:tblGrid>
        <w:gridCol w:w="2569"/>
        <w:gridCol w:w="2301"/>
        <w:gridCol w:w="2471"/>
        <w:gridCol w:w="1397"/>
      </w:tblGrid>
      <w:tr w:rsidR="000811CD" w:rsidRPr="00055D5A" w14:paraId="41ED68DB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6DE81A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Postavka</w:t>
            </w:r>
          </w:p>
        </w:tc>
        <w:tc>
          <w:tcPr>
            <w:tcW w:w="0" w:type="auto"/>
            <w:hideMark/>
          </w:tcPr>
          <w:p w14:paraId="316E0D81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Predvideni stroški (€)</w:t>
            </w:r>
          </w:p>
        </w:tc>
        <w:tc>
          <w:tcPr>
            <w:tcW w:w="0" w:type="auto"/>
            <w:hideMark/>
          </w:tcPr>
          <w:p w14:paraId="6608E275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Zaprošena sredstva (€)</w:t>
            </w:r>
          </w:p>
        </w:tc>
        <w:tc>
          <w:tcPr>
            <w:tcW w:w="0" w:type="auto"/>
            <w:hideMark/>
          </w:tcPr>
          <w:p w14:paraId="7DE47F1D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Drugi viri (€)</w:t>
            </w:r>
          </w:p>
        </w:tc>
      </w:tr>
      <w:tr w:rsidR="000811CD" w:rsidRPr="00055D5A" w14:paraId="268349ED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BDC73FF" w14:textId="793691D9" w:rsidR="007F7F15" w:rsidRPr="007F7F15" w:rsidRDefault="007F7F15" w:rsidP="000811CD">
            <w:pPr>
              <w:spacing w:line="360" w:lineRule="auto"/>
              <w:rPr>
                <w:rFonts w:ascii="Aptos" w:hAnsi="Aptos"/>
                <w:b w:val="0"/>
                <w:bCs w:val="0"/>
                <w:lang w:val="sl-SI"/>
              </w:rPr>
            </w:pPr>
            <w:r w:rsidRPr="00055D5A">
              <w:rPr>
                <w:rFonts w:ascii="Aptos" w:hAnsi="Aptos"/>
              </w:rPr>
              <w:t>Nakup notranje opreme</w:t>
            </w:r>
          </w:p>
        </w:tc>
        <w:tc>
          <w:tcPr>
            <w:tcW w:w="0" w:type="auto"/>
            <w:vAlign w:val="center"/>
            <w:hideMark/>
          </w:tcPr>
          <w:p w14:paraId="635AE0B1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06AC516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B17AE38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9977A6F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07EF37E" w14:textId="122D7056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3150120D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7D1381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060B89E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00D66DC4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D331BB7" w14:textId="4C9585F0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2CBB401B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69712C4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CB7C392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4264081F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69BA5AE" w14:textId="5F9899FC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6C2FB416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7D1CB2D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5104DB7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FA31FBD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45E7709" w14:textId="4106A985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070948CD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A3A87E8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27C8FBE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51AADCBA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118328E" w14:textId="732492ED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58584B6C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E52664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A2A3E7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709F7CDC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91E0BD8" w14:textId="2B3190B4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40B94AC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1F7701C0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338AD87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54855870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653A87C" w14:textId="1ECA9D88" w:rsidR="007F7F15" w:rsidRPr="007F7F15" w:rsidRDefault="007F7F15" w:rsidP="007F7F15">
            <w:pPr>
              <w:pStyle w:val="Odstavekseznama"/>
              <w:numPr>
                <w:ilvl w:val="0"/>
                <w:numId w:val="5"/>
              </w:numPr>
              <w:spacing w:line="360" w:lineRule="auto"/>
              <w:rPr>
                <w:rFonts w:ascii="Aptos" w:hAnsi="Aptos"/>
                <w:lang w:val="sl-SI"/>
              </w:rPr>
            </w:pPr>
          </w:p>
        </w:tc>
        <w:tc>
          <w:tcPr>
            <w:tcW w:w="0" w:type="auto"/>
            <w:vAlign w:val="center"/>
          </w:tcPr>
          <w:p w14:paraId="02739503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7284039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4E34A406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1DBA732B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675D51E" w14:textId="77777777" w:rsidR="007F7F15" w:rsidRPr="00055D5A" w:rsidRDefault="007F7F15" w:rsidP="000811CD">
            <w:pPr>
              <w:spacing w:line="360" w:lineRule="auto"/>
              <w:rPr>
                <w:rFonts w:ascii="Aptos" w:hAnsi="Aptos"/>
              </w:rPr>
            </w:pPr>
          </w:p>
        </w:tc>
        <w:tc>
          <w:tcPr>
            <w:tcW w:w="0" w:type="auto"/>
            <w:vAlign w:val="center"/>
          </w:tcPr>
          <w:p w14:paraId="417D95D9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9EA7748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02EEC9A5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7F7F15" w:rsidRPr="00055D5A" w14:paraId="619F6758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73B4161" w14:textId="1379CB4A" w:rsidR="007F7F15" w:rsidRPr="007F7F15" w:rsidRDefault="007F7F15" w:rsidP="000811CD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SKUPAJ</w:t>
            </w:r>
          </w:p>
        </w:tc>
        <w:tc>
          <w:tcPr>
            <w:tcW w:w="0" w:type="auto"/>
            <w:vAlign w:val="center"/>
          </w:tcPr>
          <w:p w14:paraId="0747EC9A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D4C728F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8D3D502" w14:textId="77777777" w:rsidR="007F7F15" w:rsidRPr="00055D5A" w:rsidRDefault="007F7F15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2488274A" w14:textId="77777777" w:rsidR="00FC7FCE" w:rsidRPr="000811CD" w:rsidRDefault="00FC7FCE" w:rsidP="00FC7FCE">
      <w:pPr>
        <w:spacing w:before="240"/>
        <w:rPr>
          <w:rFonts w:ascii="Aptos" w:hAnsi="Aptos"/>
          <w:i/>
          <w:iCs/>
          <w:lang w:val="sl-SI"/>
        </w:rPr>
      </w:pPr>
      <w:r w:rsidRPr="000811CD">
        <w:rPr>
          <w:rFonts w:ascii="Aptos" w:hAnsi="Aptos"/>
          <w:i/>
          <w:iCs/>
          <w:lang w:val="sl-SI"/>
        </w:rPr>
        <w:t xml:space="preserve">* </w:t>
      </w:r>
      <w:r>
        <w:rPr>
          <w:rFonts w:ascii="Aptos" w:hAnsi="Aptos"/>
          <w:i/>
          <w:iCs/>
          <w:lang w:val="sl-SI"/>
        </w:rPr>
        <w:t xml:space="preserve">upoštevajo se </w:t>
      </w:r>
      <w:r w:rsidRPr="000811CD">
        <w:rPr>
          <w:rFonts w:ascii="Aptos" w:hAnsi="Aptos"/>
          <w:i/>
          <w:iCs/>
          <w:lang w:val="sl-SI"/>
        </w:rPr>
        <w:t>stroški</w:t>
      </w:r>
      <w:r>
        <w:rPr>
          <w:rFonts w:ascii="Aptos" w:hAnsi="Aptos"/>
          <w:i/>
          <w:iCs/>
          <w:lang w:val="sl-SI"/>
        </w:rPr>
        <w:t>,</w:t>
      </w:r>
      <w:r w:rsidRPr="000811CD">
        <w:rPr>
          <w:rFonts w:ascii="Aptos" w:hAnsi="Aptos"/>
          <w:i/>
          <w:iCs/>
          <w:lang w:val="sl-SI"/>
        </w:rPr>
        <w:t xml:space="preserve"> nastali od 1. </w:t>
      </w:r>
      <w:r>
        <w:rPr>
          <w:rFonts w:ascii="Aptos" w:hAnsi="Aptos"/>
          <w:i/>
          <w:iCs/>
          <w:lang w:val="sl-SI"/>
        </w:rPr>
        <w:t>1</w:t>
      </w:r>
      <w:r w:rsidRPr="000811CD">
        <w:rPr>
          <w:rFonts w:ascii="Aptos" w:hAnsi="Aptos"/>
          <w:i/>
          <w:iCs/>
          <w:lang w:val="sl-SI"/>
        </w:rPr>
        <w:t xml:space="preserve">. do 30. 11. </w:t>
      </w:r>
      <w:r>
        <w:rPr>
          <w:rFonts w:ascii="Aptos" w:hAnsi="Aptos"/>
          <w:i/>
          <w:iCs/>
          <w:lang w:val="sl-SI"/>
        </w:rPr>
        <w:t xml:space="preserve"> </w:t>
      </w:r>
      <w:r w:rsidRPr="000811CD">
        <w:rPr>
          <w:rFonts w:ascii="Aptos" w:hAnsi="Aptos"/>
          <w:i/>
          <w:iCs/>
          <w:lang w:val="sl-SI"/>
        </w:rPr>
        <w:t>202</w:t>
      </w:r>
      <w:r>
        <w:rPr>
          <w:rFonts w:ascii="Aptos" w:hAnsi="Aptos"/>
          <w:i/>
          <w:iCs/>
          <w:lang w:val="sl-SI"/>
        </w:rPr>
        <w:t>6</w:t>
      </w:r>
      <w:r w:rsidRPr="000811CD">
        <w:rPr>
          <w:rFonts w:ascii="Aptos" w:hAnsi="Aptos"/>
          <w:i/>
          <w:iCs/>
          <w:lang w:val="sl-SI"/>
        </w:rPr>
        <w:t>.</w:t>
      </w:r>
    </w:p>
    <w:p w14:paraId="13BD3E2A" w14:textId="1B394BBA" w:rsidR="006528D0" w:rsidRPr="000811CD" w:rsidRDefault="006528D0">
      <w:pPr>
        <w:rPr>
          <w:rFonts w:ascii="Aptos" w:hAnsi="Aptos"/>
          <w:b/>
          <w:bCs/>
          <w:lang w:val="sl-SI"/>
        </w:rPr>
      </w:pPr>
    </w:p>
    <w:p w14:paraId="70E90EBF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221DEF55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DE34A31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422A1ACB" w14:textId="0C4493B5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4. IZJAVE PRIJAVITELJA</w:t>
      </w:r>
    </w:p>
    <w:p w14:paraId="5ABCA314" w14:textId="77777777" w:rsidR="006528D0" w:rsidRPr="006042ED" w:rsidRDefault="006528D0" w:rsidP="006528D0">
      <w:pPr>
        <w:rPr>
          <w:rFonts w:ascii="Aptos" w:hAnsi="Aptos"/>
        </w:rPr>
      </w:pPr>
      <w:r w:rsidRPr="006042ED">
        <w:rPr>
          <w:rFonts w:ascii="Aptos" w:hAnsi="Aptos"/>
          <w:b/>
          <w:bCs/>
        </w:rPr>
        <w:t>Pod kazensko in materialno odgovornostjo izjavljam:</w:t>
      </w:r>
    </w:p>
    <w:p w14:paraId="4846C386" w14:textId="25BC2744" w:rsidR="007F7F15" w:rsidRPr="007F7F15" w:rsidRDefault="007F7F15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7F7F15">
        <w:rPr>
          <w:rFonts w:ascii="Aptos" w:hAnsi="Aptos"/>
        </w:rPr>
        <w:t>da se naložba izvaja na območju Občine Idrija;</w:t>
      </w:r>
    </w:p>
    <w:p w14:paraId="211CBC65" w14:textId="264F17EF" w:rsidR="00FC6FA9" w:rsidRPr="00FC6FA9" w:rsidRDefault="00FC6FA9" w:rsidP="00FC6FA9">
      <w:pPr>
        <w:numPr>
          <w:ilvl w:val="0"/>
          <w:numId w:val="3"/>
        </w:numPr>
        <w:spacing w:after="0" w:line="256" w:lineRule="auto"/>
        <w:rPr>
          <w:rFonts w:ascii="Aptos" w:hAnsi="Aptos"/>
        </w:rPr>
      </w:pPr>
      <w:r>
        <w:rPr>
          <w:rFonts w:ascii="Aptos" w:hAnsi="Aptos"/>
        </w:rPr>
        <w:t>da v primeru fizične osebe z namenom ustanovitve podjetja, bo registracija dejavnosti opravljena najpozneje do roka za oddajo zahtevka;</w:t>
      </w:r>
    </w:p>
    <w:p w14:paraId="5DC7C405" w14:textId="7758B4CB" w:rsidR="007F7F15" w:rsidRPr="007F7F15" w:rsidRDefault="007F7F15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7F7F15">
        <w:rPr>
          <w:rFonts w:ascii="Aptos" w:hAnsi="Aptos"/>
        </w:rPr>
        <w:t>da se dejavnost sobodajalstva opravlja oziroma bo opravljala vsaj dve leti po zaključeni investiciji;</w:t>
      </w:r>
    </w:p>
    <w:p w14:paraId="53B7D393" w14:textId="063FE7D9" w:rsidR="007F7F15" w:rsidRPr="007F7F15" w:rsidRDefault="007F7F15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7F7F15">
        <w:rPr>
          <w:rFonts w:ascii="Aptos" w:hAnsi="Aptos"/>
        </w:rPr>
        <w:t xml:space="preserve">da bodo osnovna sredstva, za katera je pridobljena pomoč, ostala v lasti in uporabi za </w:t>
      </w:r>
      <w:r>
        <w:rPr>
          <w:rFonts w:ascii="Aptos" w:hAnsi="Aptos"/>
          <w:lang w:val="sl-SI"/>
        </w:rPr>
        <w:t>d</w:t>
      </w:r>
      <w:r w:rsidRPr="007F7F15">
        <w:rPr>
          <w:rFonts w:ascii="Aptos" w:hAnsi="Aptos"/>
        </w:rPr>
        <w:t>ejavnost najmanj dve leti po zaključku naložbe;</w:t>
      </w:r>
    </w:p>
    <w:p w14:paraId="4E3C8D7C" w14:textId="6A3C89CA" w:rsidR="007F7F15" w:rsidRPr="007F7F15" w:rsidRDefault="007F7F15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7F7F15">
        <w:rPr>
          <w:rFonts w:ascii="Aptos" w:hAnsi="Aptos"/>
        </w:rPr>
        <w:t>da bo v roku dveh let od prejema sredstev pridobil enega od trajnostnih ali okolijskih znakov za nastanitve, ki jih priznava Zelena shema slovenskega turizma;</w:t>
      </w:r>
    </w:p>
    <w:p w14:paraId="18A78615" w14:textId="0630B78E" w:rsidR="007F7F15" w:rsidRPr="007F7F15" w:rsidRDefault="007F7F15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7F7F15">
        <w:rPr>
          <w:rFonts w:ascii="Aptos" w:hAnsi="Aptos"/>
        </w:rPr>
        <w:t>da so osnovna sredstva zavedena v poslovnih knjigah podjetja</w:t>
      </w:r>
      <w:r w:rsidR="00762C4D">
        <w:rPr>
          <w:rFonts w:ascii="Aptos" w:hAnsi="Aptos"/>
          <w:lang w:val="sl-SI"/>
        </w:rPr>
        <w:t>;</w:t>
      </w:r>
    </w:p>
    <w:p w14:paraId="3041D24E" w14:textId="66AD1264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so vsi navedeni podatki v vlogi resnični in popolni;</w:t>
      </w:r>
    </w:p>
    <w:p w14:paraId="682DBF6B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izpolnjujem vse pogoje javnega razpisa za izbrani ukrep;</w:t>
      </w:r>
    </w:p>
    <w:p w14:paraId="3E1557D8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sedež oziroma poslovno enoto v Občini Idrija, oziroma stalno bivališče na območju občine (v primeru fizične osebe);</w:t>
      </w:r>
    </w:p>
    <w:p w14:paraId="53D7C97E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najmanj enega zaposlenega oziroma sem samozaposlen (če ni drugače določeno v posameznem ukrepu);</w:t>
      </w:r>
    </w:p>
    <w:p w14:paraId="1859C051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nimam neporavnanih obveznosti do Občine Idrija in njenih pravnih oseb, katerih ustanoviteljica je Občina Idrija;</w:t>
      </w:r>
    </w:p>
    <w:p w14:paraId="46339939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poravnane vse davke, prispevke in obveznosti do zaposlenih;</w:t>
      </w:r>
    </w:p>
    <w:p w14:paraId="448A0995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nisem v postopku prisilne poravnave, stečaja, likvidacije ali prisilnega prenehanja ter da z mojimi posli ne upravlja sodišče;</w:t>
      </w:r>
    </w:p>
    <w:p w14:paraId="7E9E65DA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podjetje</w:t>
      </w:r>
      <w:r>
        <w:rPr>
          <w:rFonts w:ascii="Aptos" w:hAnsi="Aptos"/>
          <w:lang w:val="sl-SI"/>
        </w:rPr>
        <w:t xml:space="preserve"> ni</w:t>
      </w:r>
      <w:r w:rsidRPr="006042ED">
        <w:rPr>
          <w:rFonts w:ascii="Aptos" w:hAnsi="Aptos"/>
        </w:rPr>
        <w:t xml:space="preserve"> v težavah skladno z 18. točko 2. člena Uredbe (EU) št. 651/2014 (GBER);</w:t>
      </w:r>
    </w:p>
    <w:p w14:paraId="1DB65C66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zoper mene niso uvedeni inšpekcijski ali prekrškovni postopki;</w:t>
      </w:r>
    </w:p>
    <w:p w14:paraId="780386CC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nisem prejel drugih sredstev za iste upravičene stroške iz kateregakoli proračuna;</w:t>
      </w:r>
    </w:p>
    <w:p w14:paraId="3A5746D5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vse račune in listine izkazane v poslovnih knjigah in izdane na svoje ime;</w:t>
      </w:r>
    </w:p>
    <w:p w14:paraId="414523A2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se zavezujem, da bom v primeru odobritve pomoči izvajal dejavnost in ohranil osnovna sredstva ter delovna mesta najmanj dve leti po prejemu pomoči;</w:t>
      </w:r>
    </w:p>
    <w:p w14:paraId="1474D7EB" w14:textId="77777777" w:rsidR="006528D0" w:rsidRPr="006042ED" w:rsidRDefault="006528D0" w:rsidP="007F7F15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sem seznanjen, da DDV ni upravičen strošek, razen če nimam pravice do odbitka DDV po ZDDV-1, in da bom v takem primeru to dokazal z ustrezno izjavo oziroma dokumentacijo.</w:t>
      </w:r>
    </w:p>
    <w:p w14:paraId="618C1295" w14:textId="77777777" w:rsidR="006528D0" w:rsidRDefault="006528D0" w:rsidP="006528D0">
      <w:pPr>
        <w:rPr>
          <w:rFonts w:ascii="Aptos" w:hAnsi="Aptos"/>
          <w:lang w:val="sl-SI"/>
        </w:rPr>
      </w:pPr>
    </w:p>
    <w:p w14:paraId="55B1D184" w14:textId="77777777" w:rsidR="006528D0" w:rsidRDefault="006528D0" w:rsidP="006528D0">
      <w:pPr>
        <w:rPr>
          <w:rFonts w:ascii="Aptos" w:hAnsi="Aptos"/>
          <w:lang w:val="sl-SI"/>
        </w:rPr>
      </w:pPr>
    </w:p>
    <w:p w14:paraId="21BFAAAB" w14:textId="77777777" w:rsidR="006528D0" w:rsidRPr="006042ED" w:rsidRDefault="006528D0" w:rsidP="006528D0">
      <w:pPr>
        <w:jc w:val="right"/>
        <w:rPr>
          <w:rFonts w:ascii="Aptos" w:hAnsi="Aptos"/>
        </w:rPr>
      </w:pPr>
      <w:r>
        <w:rPr>
          <w:rFonts w:ascii="Aptos" w:hAnsi="Aptos"/>
          <w:lang w:val="sl-SI"/>
        </w:rPr>
        <w:t>Podpis prijavitelja: _____________________________</w:t>
      </w:r>
    </w:p>
    <w:p w14:paraId="4C5E0E21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08D5EEEA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03F7C777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69B53FEA" w14:textId="123B31F2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5. PRILOGE</w:t>
      </w:r>
    </w:p>
    <w:p w14:paraId="478B4A36" w14:textId="00B446DB" w:rsidR="007F7F15" w:rsidRPr="00055D5A" w:rsidRDefault="007F7F15" w:rsidP="007F7F15">
      <w:pPr>
        <w:rPr>
          <w:rFonts w:ascii="Aptos" w:hAnsi="Aptos"/>
        </w:rPr>
      </w:pP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Računi ali ponudbe za nakup opreme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Izjava o statusu DDV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Drugo: ___________________________</w:t>
      </w:r>
    </w:p>
    <w:p w14:paraId="6C6D39C3" w14:textId="77777777" w:rsidR="006528D0" w:rsidRDefault="006528D0" w:rsidP="00A80BB4">
      <w:pPr>
        <w:rPr>
          <w:rFonts w:ascii="Aptos" w:hAnsi="Aptos"/>
          <w:lang w:val="sl-SI"/>
        </w:rPr>
      </w:pPr>
    </w:p>
    <w:p w14:paraId="6B6469FF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4DD82ACD">
          <v:rect id="_x0000_i1026" style="width:0;height:1.5pt" o:hralign="center" o:hrstd="t" o:hr="t" fillcolor="#a0a0a0" stroked="f"/>
        </w:pict>
      </w:r>
    </w:p>
    <w:p w14:paraId="09E88B5D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14F34174" w14:textId="77777777" w:rsidR="006528D0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Kraj in datum:</w:t>
      </w:r>
      <w:r w:rsidRPr="00055D5A">
        <w:rPr>
          <w:rFonts w:ascii="Aptos" w:hAnsi="Aptos"/>
        </w:rPr>
        <w:t xml:space="preserve"> _________________________</w:t>
      </w:r>
      <w:r w:rsidRPr="00055D5A">
        <w:rPr>
          <w:rFonts w:ascii="Aptos" w:hAnsi="Aptos"/>
        </w:rPr>
        <w:br/>
      </w:r>
    </w:p>
    <w:p w14:paraId="0643558D" w14:textId="39372E2D" w:rsidR="00A80BB4" w:rsidRPr="00055D5A" w:rsidRDefault="00A80BB4" w:rsidP="00A80BB4">
      <w:pPr>
        <w:rPr>
          <w:rFonts w:ascii="Aptos" w:hAnsi="Aptos"/>
        </w:rPr>
      </w:pPr>
      <w:r w:rsidRPr="00055D5A">
        <w:rPr>
          <w:rFonts w:ascii="Aptos" w:hAnsi="Aptos"/>
          <w:b/>
          <w:bCs/>
        </w:rPr>
        <w:t>Podpis odgovorne osebe:</w:t>
      </w:r>
      <w:r w:rsidRPr="00055D5A">
        <w:rPr>
          <w:rFonts w:ascii="Aptos" w:hAnsi="Aptos"/>
        </w:rPr>
        <w:t xml:space="preserve"> _________________________</w:t>
      </w:r>
    </w:p>
    <w:p w14:paraId="6035A3B7" w14:textId="5322AF18" w:rsidR="00A80BB4" w:rsidRPr="00055D5A" w:rsidRDefault="00A80BB4" w:rsidP="00A80BB4">
      <w:pPr>
        <w:rPr>
          <w:rFonts w:ascii="Aptos" w:hAnsi="Aptos"/>
        </w:rPr>
      </w:pPr>
    </w:p>
    <w:p w14:paraId="3BBFB19A" w14:textId="2E682683" w:rsidR="006528D0" w:rsidRPr="008F356C" w:rsidRDefault="006528D0">
      <w:pPr>
        <w:rPr>
          <w:rFonts w:ascii="Aptos" w:hAnsi="Aptos"/>
          <w:b/>
          <w:bCs/>
          <w:lang w:val="sl-SI"/>
        </w:rPr>
      </w:pPr>
    </w:p>
    <w:sectPr w:rsidR="006528D0" w:rsidRPr="008F356C" w:rsidSect="00055D5A">
      <w:headerReference w:type="default" r:id="rId8"/>
      <w:pgSz w:w="11906" w:h="16838"/>
      <w:pgMar w:top="10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27B50" w14:textId="77777777" w:rsidR="00846EB8" w:rsidRDefault="00846EB8" w:rsidP="00055D5A">
      <w:pPr>
        <w:spacing w:after="0" w:line="240" w:lineRule="auto"/>
      </w:pPr>
      <w:r>
        <w:separator/>
      </w:r>
    </w:p>
  </w:endnote>
  <w:endnote w:type="continuationSeparator" w:id="0">
    <w:p w14:paraId="3E772847" w14:textId="77777777" w:rsidR="00846EB8" w:rsidRDefault="00846EB8" w:rsidP="0005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821B3" w14:textId="77777777" w:rsidR="00846EB8" w:rsidRDefault="00846EB8" w:rsidP="00055D5A">
      <w:pPr>
        <w:spacing w:after="0" w:line="240" w:lineRule="auto"/>
      </w:pPr>
      <w:r>
        <w:separator/>
      </w:r>
    </w:p>
  </w:footnote>
  <w:footnote w:type="continuationSeparator" w:id="0">
    <w:p w14:paraId="67E77C5A" w14:textId="77777777" w:rsidR="00846EB8" w:rsidRDefault="00846EB8" w:rsidP="0005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00EA" w14:textId="5E0F6391" w:rsidR="00055D5A" w:rsidRDefault="00055D5A" w:rsidP="00055D5A">
    <w:pPr>
      <w:pStyle w:val="Glava"/>
      <w:jc w:val="center"/>
      <w:rPr>
        <w:lang w:val="sl-SI"/>
      </w:rPr>
    </w:pPr>
    <w:r>
      <w:rPr>
        <w:noProof/>
      </w:rPr>
      <w:drawing>
        <wp:inline distT="0" distB="0" distL="0" distR="0" wp14:anchorId="101D426C" wp14:editId="262E3FAC">
          <wp:extent cx="552450" cy="759441"/>
          <wp:effectExtent l="0" t="0" r="0" b="3175"/>
          <wp:docPr id="170865876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40" cy="76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E214" w14:textId="49EE0DED" w:rsidR="00055D5A" w:rsidRDefault="00055D5A" w:rsidP="00055D5A">
    <w:pPr>
      <w:pStyle w:val="Glava"/>
      <w:jc w:val="center"/>
      <w:rPr>
        <w:lang w:val="sl-SI"/>
      </w:rPr>
    </w:pPr>
    <w:r>
      <w:rPr>
        <w:lang w:val="sl-SI"/>
      </w:rPr>
      <w:t>OBČINA IDRIJA</w:t>
    </w:r>
  </w:p>
  <w:p w14:paraId="2B398285" w14:textId="404FADC9" w:rsidR="00055D5A" w:rsidRPr="00055D5A" w:rsidRDefault="00055D5A" w:rsidP="00055D5A">
    <w:pPr>
      <w:pStyle w:val="Glava"/>
      <w:pBdr>
        <w:bottom w:val="single" w:sz="4" w:space="1" w:color="auto"/>
      </w:pBdr>
      <w:jc w:val="center"/>
      <w:rPr>
        <w:lang w:val="sl-SI"/>
      </w:rPr>
    </w:pPr>
    <w:r>
      <w:rPr>
        <w:lang w:val="sl-SI"/>
      </w:rPr>
      <w:t>Mestni trg 1, 5280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5BF3"/>
    <w:multiLevelType w:val="multilevel"/>
    <w:tmpl w:val="9A34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71C3D"/>
    <w:multiLevelType w:val="multilevel"/>
    <w:tmpl w:val="157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9C493F"/>
    <w:multiLevelType w:val="hybridMultilevel"/>
    <w:tmpl w:val="E8441BFA"/>
    <w:lvl w:ilvl="0" w:tplc="15F0037C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A53B3"/>
    <w:multiLevelType w:val="multilevel"/>
    <w:tmpl w:val="9B88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48087D"/>
    <w:multiLevelType w:val="hybridMultilevel"/>
    <w:tmpl w:val="6762B330"/>
    <w:lvl w:ilvl="0" w:tplc="64D228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95757">
    <w:abstractNumId w:val="0"/>
  </w:num>
  <w:num w:numId="2" w16cid:durableId="624237066">
    <w:abstractNumId w:val="1"/>
  </w:num>
  <w:num w:numId="3" w16cid:durableId="1301881363">
    <w:abstractNumId w:val="3"/>
  </w:num>
  <w:num w:numId="4" w16cid:durableId="1560050430">
    <w:abstractNumId w:val="4"/>
  </w:num>
  <w:num w:numId="5" w16cid:durableId="1268388197">
    <w:abstractNumId w:val="2"/>
  </w:num>
  <w:num w:numId="6" w16cid:durableId="1299385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B4"/>
    <w:rsid w:val="00055D5A"/>
    <w:rsid w:val="000811CD"/>
    <w:rsid w:val="0019221A"/>
    <w:rsid w:val="002E46F3"/>
    <w:rsid w:val="00463BF5"/>
    <w:rsid w:val="00476BF1"/>
    <w:rsid w:val="004C0DF3"/>
    <w:rsid w:val="004D5FE5"/>
    <w:rsid w:val="00573AFD"/>
    <w:rsid w:val="005B0B8E"/>
    <w:rsid w:val="006042ED"/>
    <w:rsid w:val="006528D0"/>
    <w:rsid w:val="007436A7"/>
    <w:rsid w:val="00762C4D"/>
    <w:rsid w:val="007F7F15"/>
    <w:rsid w:val="00846EB8"/>
    <w:rsid w:val="00857FC2"/>
    <w:rsid w:val="008F356C"/>
    <w:rsid w:val="00972233"/>
    <w:rsid w:val="009F1EB8"/>
    <w:rsid w:val="00A80BB4"/>
    <w:rsid w:val="00AA789C"/>
    <w:rsid w:val="00B1072A"/>
    <w:rsid w:val="00BF6D18"/>
    <w:rsid w:val="00C8101E"/>
    <w:rsid w:val="00D3612C"/>
    <w:rsid w:val="00D55652"/>
    <w:rsid w:val="00DF51DB"/>
    <w:rsid w:val="00E36B93"/>
    <w:rsid w:val="00F34987"/>
    <w:rsid w:val="00FC6FA9"/>
    <w:rsid w:val="00FC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612A7"/>
  <w15:chartTrackingRefBased/>
  <w15:docId w15:val="{1F6BD16F-D3E0-4F27-91EF-0D65B9AA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80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80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80B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80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80B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80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80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80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80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80B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80B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80B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80B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80B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80B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80B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80B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80B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80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80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80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80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80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80B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80B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80B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80B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80B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80B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55D5A"/>
  </w:style>
  <w:style w:type="paragraph" w:styleId="Noga">
    <w:name w:val="footer"/>
    <w:basedOn w:val="Navaden"/>
    <w:link w:val="Nog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55D5A"/>
  </w:style>
  <w:style w:type="table" w:styleId="Tabelasvetlamrea1poudarek3">
    <w:name w:val="Grid Table 1 Light Accent 3"/>
    <w:basedOn w:val="Navadnatabela"/>
    <w:uiPriority w:val="46"/>
    <w:rsid w:val="00055D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semiHidden/>
    <w:unhideWhenUsed/>
    <w:rsid w:val="007F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07C764-AA44-453A-AEF5-2386A3FC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Marija Pellis</dc:creator>
  <cp:keywords/>
  <dc:description/>
  <cp:lastModifiedBy>Sanja Marija Pellis</cp:lastModifiedBy>
  <cp:revision>7</cp:revision>
  <cp:lastPrinted>2025-10-21T09:26:00Z</cp:lastPrinted>
  <dcterms:created xsi:type="dcterms:W3CDTF">2025-10-21T11:52:00Z</dcterms:created>
  <dcterms:modified xsi:type="dcterms:W3CDTF">2026-02-03T10:40:00Z</dcterms:modified>
</cp:coreProperties>
</file>